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7E" w:rsidRDefault="0022727E">
      <w:r>
        <w:t xml:space="preserve">Top websites on mental disorders and resources: </w:t>
      </w:r>
    </w:p>
    <w:p w:rsidR="0022727E" w:rsidRPr="0022727E" w:rsidRDefault="0022727E" w:rsidP="0022727E">
      <w:pPr>
        <w:rPr>
          <w:b/>
          <w:u w:val="single"/>
        </w:rPr>
      </w:pPr>
      <w:r w:rsidRPr="0022727E">
        <w:rPr>
          <w:b/>
          <w:u w:val="single"/>
        </w:rPr>
        <w:t>ALL MENTAL DISORDERS:</w:t>
      </w:r>
    </w:p>
    <w:p w:rsidR="0022727E" w:rsidRPr="0022727E" w:rsidRDefault="00B05E50" w:rsidP="0022727E">
      <w:hyperlink r:id="rId4" w:history="1">
        <w:r w:rsidR="0022727E" w:rsidRPr="0022727E">
          <w:rPr>
            <w:rStyle w:val="Hyperlink"/>
          </w:rPr>
          <w:t>National Alliance on Mental Illness</w:t>
        </w:r>
      </w:hyperlink>
      <w:r w:rsidR="0022727E" w:rsidRPr="0022727E">
        <w:t xml:space="preserve"> – education yourself and find support</w:t>
      </w:r>
    </w:p>
    <w:p w:rsidR="0022727E" w:rsidRPr="0022727E" w:rsidRDefault="00B05E50" w:rsidP="0022727E">
      <w:hyperlink r:id="rId5" w:history="1">
        <w:r w:rsidR="0022727E" w:rsidRPr="0022727E">
          <w:rPr>
            <w:rStyle w:val="Hyperlink"/>
          </w:rPr>
          <w:t xml:space="preserve">National Institute of Mental Health  </w:t>
        </w:r>
      </w:hyperlink>
      <w:r w:rsidR="0022727E" w:rsidRPr="0022727E">
        <w:t xml:space="preserve">  - transforming the understanding and treatment of mental illness.</w:t>
      </w:r>
    </w:p>
    <w:p w:rsidR="0022727E" w:rsidRPr="0022727E" w:rsidRDefault="00B05E50" w:rsidP="0022727E">
      <w:hyperlink r:id="rId6" w:history="1">
        <w:r w:rsidR="0022727E" w:rsidRPr="0022727E">
          <w:rPr>
            <w:rStyle w:val="Hyperlink"/>
          </w:rPr>
          <w:t>Mental Health</w:t>
        </w:r>
      </w:hyperlink>
      <w:r w:rsidR="0022727E" w:rsidRPr="0022727E">
        <w:t xml:space="preserve"> – information about services and resources in your area </w:t>
      </w:r>
    </w:p>
    <w:p w:rsidR="0022727E" w:rsidRPr="0022727E" w:rsidRDefault="00B05E50" w:rsidP="0022727E">
      <w:hyperlink r:id="rId7" w:history="1">
        <w:r w:rsidR="0022727E" w:rsidRPr="0022727E">
          <w:rPr>
            <w:rStyle w:val="Hyperlink"/>
          </w:rPr>
          <w:t>Parent Center</w:t>
        </w:r>
      </w:hyperlink>
      <w:r w:rsidR="0022727E" w:rsidRPr="0022727E">
        <w:t xml:space="preserve"> – site to find parent support and resources in your area </w:t>
      </w:r>
    </w:p>
    <w:p w:rsidR="0022727E" w:rsidRPr="0022727E" w:rsidRDefault="00B05E50" w:rsidP="0022727E">
      <w:hyperlink r:id="rId8" w:history="1">
        <w:r w:rsidR="0022727E" w:rsidRPr="0022727E">
          <w:rPr>
            <w:rStyle w:val="Hyperlink"/>
          </w:rPr>
          <w:t>SAMHSA</w:t>
        </w:r>
      </w:hyperlink>
      <w:r w:rsidR="0022727E" w:rsidRPr="0022727E">
        <w:t xml:space="preserve"> – substance abuse and mental health services administration </w:t>
      </w:r>
    </w:p>
    <w:p w:rsidR="0022727E" w:rsidRDefault="0022727E"/>
    <w:p w:rsidR="00BE33FC" w:rsidRPr="00FD5F9C" w:rsidRDefault="00BE33FC">
      <w:pPr>
        <w:rPr>
          <w:b/>
          <w:u w:val="single"/>
        </w:rPr>
      </w:pPr>
      <w:r w:rsidRPr="00FD5F9C">
        <w:rPr>
          <w:b/>
          <w:u w:val="single"/>
        </w:rPr>
        <w:t>ADHD</w:t>
      </w:r>
      <w:r w:rsidR="00FD5F9C" w:rsidRPr="00FD5F9C">
        <w:rPr>
          <w:b/>
          <w:u w:val="single"/>
        </w:rPr>
        <w:t>:</w:t>
      </w:r>
    </w:p>
    <w:p w:rsidR="00FD5F9C" w:rsidRDefault="00FD5F9C">
      <w:r>
        <w:t xml:space="preserve">American Academy of Child &amp; Adolescent Psychiatry- </w:t>
      </w:r>
      <w:hyperlink r:id="rId9" w:history="1">
        <w:r w:rsidRPr="00FD5F9C">
          <w:rPr>
            <w:rStyle w:val="Hyperlink"/>
          </w:rPr>
          <w:t>ADHD Resource Center</w:t>
        </w:r>
      </w:hyperlink>
    </w:p>
    <w:p w:rsidR="00FD5F9C" w:rsidRDefault="00B05E50">
      <w:hyperlink r:id="rId10" w:history="1">
        <w:r w:rsidR="00FD5F9C" w:rsidRPr="00FD5F9C">
          <w:rPr>
            <w:rStyle w:val="Hyperlink"/>
          </w:rPr>
          <w:t>CHADD National Resource Center</w:t>
        </w:r>
      </w:hyperlink>
      <w:r w:rsidR="00FD5F9C">
        <w:t xml:space="preserve"> : </w:t>
      </w:r>
      <w:r w:rsidR="00FD5F9C" w:rsidRPr="00FD5F9C">
        <w:t>A non-profit organization serving individuals with AD/HD through advocacy, research, education, and support.</w:t>
      </w:r>
    </w:p>
    <w:p w:rsidR="00BE33FC" w:rsidRDefault="00B05E50">
      <w:hyperlink r:id="rId11" w:history="1">
        <w:r w:rsidR="00FD5F9C" w:rsidRPr="00FD5F9C">
          <w:rPr>
            <w:rStyle w:val="Hyperlink"/>
          </w:rPr>
          <w:t>Games to help kids with ADHD</w:t>
        </w:r>
      </w:hyperlink>
      <w:r w:rsidR="00FD5F9C">
        <w:t xml:space="preserve"> : Created by the US Dept of Education, it teaches useful skills and strategies. </w:t>
      </w:r>
    </w:p>
    <w:p w:rsidR="0022727E" w:rsidRDefault="0022727E"/>
    <w:p w:rsidR="00FD5F9C" w:rsidRDefault="00FD5F9C">
      <w:pPr>
        <w:rPr>
          <w:b/>
          <w:u w:val="single"/>
        </w:rPr>
      </w:pPr>
      <w:r w:rsidRPr="00FD5F9C">
        <w:rPr>
          <w:b/>
          <w:u w:val="single"/>
        </w:rPr>
        <w:t>ANXIETY:</w:t>
      </w:r>
    </w:p>
    <w:p w:rsidR="00FD5F9C" w:rsidRDefault="00B05E50">
      <w:hyperlink r:id="rId12" w:history="1">
        <w:r w:rsidR="00FD5F9C" w:rsidRPr="0054516B">
          <w:rPr>
            <w:rStyle w:val="Hyperlink"/>
          </w:rPr>
          <w:t>Anxiety and Depression Association of America</w:t>
        </w:r>
      </w:hyperlink>
      <w:r w:rsidR="00FD5F9C">
        <w:t>: promote prevention, treatment and cure.</w:t>
      </w:r>
    </w:p>
    <w:p w:rsidR="0054516B" w:rsidRDefault="00B05E50" w:rsidP="008847B9">
      <w:hyperlink r:id="rId13" w:history="1">
        <w:r w:rsidR="008847B9" w:rsidRPr="008847B9">
          <w:rPr>
            <w:rStyle w:val="Hyperlink"/>
          </w:rPr>
          <w:t>Anxiety toolkit</w:t>
        </w:r>
      </w:hyperlink>
      <w:r w:rsidR="008847B9">
        <w:t xml:space="preserve"> for children and teens </w:t>
      </w:r>
    </w:p>
    <w:p w:rsidR="0022727E" w:rsidRDefault="0022727E" w:rsidP="008847B9"/>
    <w:p w:rsidR="000C6A32" w:rsidRPr="000C6A32" w:rsidRDefault="000C6A32" w:rsidP="008847B9">
      <w:pPr>
        <w:rPr>
          <w:b/>
          <w:u w:val="single"/>
        </w:rPr>
      </w:pPr>
      <w:r w:rsidRPr="000C6A32">
        <w:rPr>
          <w:b/>
          <w:u w:val="single"/>
        </w:rPr>
        <w:t>BIPOLAR:</w:t>
      </w:r>
    </w:p>
    <w:p w:rsidR="008847B9" w:rsidRDefault="000C6A32" w:rsidP="008847B9">
      <w:r w:rsidRPr="000C6A32">
        <w:t>American Academy of Child &amp; Adolescent Psychiatry</w:t>
      </w:r>
      <w:r>
        <w:t xml:space="preserve"> – </w:t>
      </w:r>
      <w:hyperlink r:id="rId14" w:history="1">
        <w:r w:rsidRPr="000C6A32">
          <w:rPr>
            <w:rStyle w:val="Hyperlink"/>
          </w:rPr>
          <w:t>Bipolar Resource Center</w:t>
        </w:r>
      </w:hyperlink>
    </w:p>
    <w:p w:rsidR="000C6A32" w:rsidRDefault="00B05E50" w:rsidP="008847B9">
      <w:hyperlink r:id="rId15" w:history="1">
        <w:r w:rsidR="000C6A32" w:rsidRPr="000C6A32">
          <w:rPr>
            <w:rStyle w:val="Hyperlink"/>
          </w:rPr>
          <w:t>International Society for Bipolar Disorders</w:t>
        </w:r>
      </w:hyperlink>
    </w:p>
    <w:p w:rsidR="000C6A32" w:rsidRDefault="000C6A32" w:rsidP="008847B9">
      <w:pPr>
        <w:rPr>
          <w:b/>
          <w:u w:val="single"/>
        </w:rPr>
      </w:pPr>
      <w:r w:rsidRPr="000C6A32">
        <w:rPr>
          <w:b/>
          <w:u w:val="single"/>
        </w:rPr>
        <w:t xml:space="preserve">SCHIZOPHRENIA: </w:t>
      </w:r>
    </w:p>
    <w:p w:rsidR="000C6A32" w:rsidRDefault="00B05E50" w:rsidP="008847B9">
      <w:hyperlink r:id="rId16" w:history="1">
        <w:r w:rsidR="000C6A32" w:rsidRPr="000C6A32">
          <w:rPr>
            <w:rStyle w:val="Hyperlink"/>
          </w:rPr>
          <w:t>Schizophrenia support and treatment centers world-wide</w:t>
        </w:r>
      </w:hyperlink>
    </w:p>
    <w:p w:rsidR="000C6A32" w:rsidRDefault="00B05E50" w:rsidP="008847B9">
      <w:hyperlink r:id="rId17" w:history="1">
        <w:r w:rsidR="000C6A32" w:rsidRPr="000C6A32">
          <w:rPr>
            <w:rStyle w:val="Hyperlink"/>
          </w:rPr>
          <w:t>SARDAA</w:t>
        </w:r>
      </w:hyperlink>
      <w:r w:rsidR="000C6A32">
        <w:t xml:space="preserve"> – schizophrenia and related disorders alliance</w:t>
      </w:r>
    </w:p>
    <w:p w:rsidR="000C6A32" w:rsidRPr="002F0DFB" w:rsidRDefault="002F0DFB" w:rsidP="008847B9">
      <w:pPr>
        <w:rPr>
          <w:b/>
          <w:u w:val="single"/>
        </w:rPr>
      </w:pPr>
      <w:r w:rsidRPr="002F0DFB">
        <w:rPr>
          <w:b/>
          <w:u w:val="single"/>
        </w:rPr>
        <w:t>SUBSTANCE ABUSE:</w:t>
      </w:r>
    </w:p>
    <w:p w:rsidR="000C6A32" w:rsidRDefault="00B05E50" w:rsidP="008847B9">
      <w:hyperlink r:id="rId18" w:history="1">
        <w:r w:rsidR="002F0DFB" w:rsidRPr="002F0DFB">
          <w:rPr>
            <w:rStyle w:val="Hyperlink"/>
          </w:rPr>
          <w:t>National Institute on Drug Abuse</w:t>
        </w:r>
      </w:hyperlink>
      <w:r w:rsidR="002F0DFB">
        <w:t xml:space="preserve"> – supports research, treatment resources and clinical trials </w:t>
      </w:r>
    </w:p>
    <w:p w:rsidR="002F0DFB" w:rsidRDefault="00B05E50" w:rsidP="008847B9">
      <w:hyperlink r:id="rId19" w:history="1">
        <w:r w:rsidR="002F0DFB" w:rsidRPr="002F0DFB">
          <w:rPr>
            <w:rStyle w:val="Hyperlink"/>
          </w:rPr>
          <w:t>Recovery Programs</w:t>
        </w:r>
      </w:hyperlink>
      <w:r w:rsidR="002F0DFB">
        <w:t xml:space="preserve"> – search treatment providers, rehab centers and aftercare</w:t>
      </w:r>
    </w:p>
    <w:p w:rsidR="002F0DFB" w:rsidRDefault="002F0DFB" w:rsidP="008847B9"/>
    <w:sectPr w:rsidR="002F0DFB" w:rsidSect="00B0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FC"/>
    <w:rsid w:val="000C6A32"/>
    <w:rsid w:val="0022727E"/>
    <w:rsid w:val="002F0DFB"/>
    <w:rsid w:val="003E2F8C"/>
    <w:rsid w:val="0054516B"/>
    <w:rsid w:val="006E5830"/>
    <w:rsid w:val="008847B9"/>
    <w:rsid w:val="00B05E50"/>
    <w:rsid w:val="00BE33FC"/>
    <w:rsid w:val="00C235F6"/>
    <w:rsid w:val="00E756E6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58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51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" TargetMode="External"/><Relationship Id="rId13" Type="http://schemas.openxmlformats.org/officeDocument/2006/relationships/hyperlink" Target="http://www.anxietybc.com/parent/complete_home_tool_kit.php" TargetMode="External"/><Relationship Id="rId18" Type="http://schemas.openxmlformats.org/officeDocument/2006/relationships/hyperlink" Target="http://www.drugabuse.gov/patients-famili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rentcenterhub.org/" TargetMode="External"/><Relationship Id="rId12" Type="http://schemas.openxmlformats.org/officeDocument/2006/relationships/hyperlink" Target="http://www.adaa.org/" TargetMode="External"/><Relationship Id="rId17" Type="http://schemas.openxmlformats.org/officeDocument/2006/relationships/hyperlink" Target="http://www.sarda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izophrenia.com/coping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ntalhealth.gov/" TargetMode="External"/><Relationship Id="rId11" Type="http://schemas.openxmlformats.org/officeDocument/2006/relationships/hyperlink" Target="http://www.fffbi.com/info/academy.html" TargetMode="External"/><Relationship Id="rId5" Type="http://schemas.openxmlformats.org/officeDocument/2006/relationships/hyperlink" Target="http://www.nimh.nih.gov/health/topics/index.shtml" TargetMode="External"/><Relationship Id="rId15" Type="http://schemas.openxmlformats.org/officeDocument/2006/relationships/hyperlink" Target="http://www.isbd.org/advocacy-and-patient-resources/patient-resources" TargetMode="External"/><Relationship Id="rId10" Type="http://schemas.openxmlformats.org/officeDocument/2006/relationships/hyperlink" Target="http://www.chadd.org/About-CHADD/Mission-and-History.aspx" TargetMode="External"/><Relationship Id="rId19" Type="http://schemas.openxmlformats.org/officeDocument/2006/relationships/hyperlink" Target="http://www.recovery.org/" TargetMode="External"/><Relationship Id="rId4" Type="http://schemas.openxmlformats.org/officeDocument/2006/relationships/hyperlink" Target="http://www.nami.org/Learn-More/Mental-Health-Conditions" TargetMode="External"/><Relationship Id="rId9" Type="http://schemas.openxmlformats.org/officeDocument/2006/relationships/hyperlink" Target="http://www.aacap.org/aacap/Families_and_Youth/Resource_Centers/ADHD_Resource_Center/Home.aspx" TargetMode="External"/><Relationship Id="rId14" Type="http://schemas.openxmlformats.org/officeDocument/2006/relationships/hyperlink" Target="http://www.aacap.org/aacap/Families_and_Youth/Resource_Centers/Bipolar_Disorder_Resource_Center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2363</CharactersWithSpaces>
  <SharedDoc>false</SharedDoc>
  <HLinks>
    <vt:vector size="120" baseType="variant">
      <vt:variant>
        <vt:i4>5046350</vt:i4>
      </vt:variant>
      <vt:variant>
        <vt:i4>57</vt:i4>
      </vt:variant>
      <vt:variant>
        <vt:i4>0</vt:i4>
      </vt:variant>
      <vt:variant>
        <vt:i4>5</vt:i4>
      </vt:variant>
      <vt:variant>
        <vt:lpwstr>http://www.recovery.org/</vt:lpwstr>
      </vt:variant>
      <vt:variant>
        <vt:lpwstr/>
      </vt:variant>
      <vt:variant>
        <vt:i4>7340077</vt:i4>
      </vt:variant>
      <vt:variant>
        <vt:i4>54</vt:i4>
      </vt:variant>
      <vt:variant>
        <vt:i4>0</vt:i4>
      </vt:variant>
      <vt:variant>
        <vt:i4>5</vt:i4>
      </vt:variant>
      <vt:variant>
        <vt:lpwstr>http://www.drugabuse.gov/patients-families</vt:lpwstr>
      </vt:variant>
      <vt:variant>
        <vt:lpwstr/>
      </vt:variant>
      <vt:variant>
        <vt:i4>3670076</vt:i4>
      </vt:variant>
      <vt:variant>
        <vt:i4>51</vt:i4>
      </vt:variant>
      <vt:variant>
        <vt:i4>0</vt:i4>
      </vt:variant>
      <vt:variant>
        <vt:i4>5</vt:i4>
      </vt:variant>
      <vt:variant>
        <vt:lpwstr>http://www.sardaa.org/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http://www.schizophrenia.com/coping.html</vt:lpwstr>
      </vt:variant>
      <vt:variant>
        <vt:lpwstr/>
      </vt:variant>
      <vt:variant>
        <vt:i4>4522009</vt:i4>
      </vt:variant>
      <vt:variant>
        <vt:i4>45</vt:i4>
      </vt:variant>
      <vt:variant>
        <vt:i4>0</vt:i4>
      </vt:variant>
      <vt:variant>
        <vt:i4>5</vt:i4>
      </vt:variant>
      <vt:variant>
        <vt:lpwstr>http://www.isbd.org/advocacy-and-patient-resources/patient-resources</vt:lpwstr>
      </vt:variant>
      <vt:variant>
        <vt:lpwstr/>
      </vt:variant>
      <vt:variant>
        <vt:i4>7274528</vt:i4>
      </vt:variant>
      <vt:variant>
        <vt:i4>42</vt:i4>
      </vt:variant>
      <vt:variant>
        <vt:i4>0</vt:i4>
      </vt:variant>
      <vt:variant>
        <vt:i4>5</vt:i4>
      </vt:variant>
      <vt:variant>
        <vt:lpwstr>http://www.aacap.org/aacap/Families_and_Youth/Resource_Centers/Bipolar_Disorder_Resource_Center/Home.aspx</vt:lpwstr>
      </vt:variant>
      <vt:variant>
        <vt:lpwstr/>
      </vt:variant>
      <vt:variant>
        <vt:i4>5832823</vt:i4>
      </vt:variant>
      <vt:variant>
        <vt:i4>39</vt:i4>
      </vt:variant>
      <vt:variant>
        <vt:i4>0</vt:i4>
      </vt:variant>
      <vt:variant>
        <vt:i4>5</vt:i4>
      </vt:variant>
      <vt:variant>
        <vt:lpwstr>http://www.anxietybc.com/parent/complete_home_tool_kit.php</vt:lpwstr>
      </vt:variant>
      <vt:variant>
        <vt:lpwstr/>
      </vt:variant>
      <vt:variant>
        <vt:i4>5767261</vt:i4>
      </vt:variant>
      <vt:variant>
        <vt:i4>36</vt:i4>
      </vt:variant>
      <vt:variant>
        <vt:i4>0</vt:i4>
      </vt:variant>
      <vt:variant>
        <vt:i4>5</vt:i4>
      </vt:variant>
      <vt:variant>
        <vt:lpwstr>http://www.adaa.org/</vt:lpwstr>
      </vt:variant>
      <vt:variant>
        <vt:lpwstr/>
      </vt:variant>
      <vt:variant>
        <vt:i4>3145762</vt:i4>
      </vt:variant>
      <vt:variant>
        <vt:i4>33</vt:i4>
      </vt:variant>
      <vt:variant>
        <vt:i4>0</vt:i4>
      </vt:variant>
      <vt:variant>
        <vt:i4>5</vt:i4>
      </vt:variant>
      <vt:variant>
        <vt:lpwstr>http://www.fffbi.com/info/academy.html</vt:lpwstr>
      </vt:variant>
      <vt:variant>
        <vt:lpwstr/>
      </vt:variant>
      <vt:variant>
        <vt:i4>5832735</vt:i4>
      </vt:variant>
      <vt:variant>
        <vt:i4>30</vt:i4>
      </vt:variant>
      <vt:variant>
        <vt:i4>0</vt:i4>
      </vt:variant>
      <vt:variant>
        <vt:i4>5</vt:i4>
      </vt:variant>
      <vt:variant>
        <vt:lpwstr>http://www.chadd.org/About-CHADD/Mission-and-History.aspx</vt:lpwstr>
      </vt:variant>
      <vt:variant>
        <vt:lpwstr/>
      </vt:variant>
      <vt:variant>
        <vt:i4>6946824</vt:i4>
      </vt:variant>
      <vt:variant>
        <vt:i4>27</vt:i4>
      </vt:variant>
      <vt:variant>
        <vt:i4>0</vt:i4>
      </vt:variant>
      <vt:variant>
        <vt:i4>5</vt:i4>
      </vt:variant>
      <vt:variant>
        <vt:lpwstr>http://www.aacap.org/aacap/Families_and_Youth/Resource_Centers/ADHD_Resource_Center/Home.aspx</vt:lpwstr>
      </vt:variant>
      <vt:variant>
        <vt:lpwstr/>
      </vt:variant>
      <vt:variant>
        <vt:i4>2621481</vt:i4>
      </vt:variant>
      <vt:variant>
        <vt:i4>24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  <vt:variant>
        <vt:i4>2949226</vt:i4>
      </vt:variant>
      <vt:variant>
        <vt:i4>21</vt:i4>
      </vt:variant>
      <vt:variant>
        <vt:i4>0</vt:i4>
      </vt:variant>
      <vt:variant>
        <vt:i4>5</vt:i4>
      </vt:variant>
      <vt:variant>
        <vt:lpwstr>http://www.parentcenterhub.org/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http://www.mentalhealth.gov/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http://www.nimh.nih.gov/health/topics/index.shtml</vt:lpwstr>
      </vt:variant>
      <vt:variant>
        <vt:lpwstr/>
      </vt:variant>
      <vt:variant>
        <vt:i4>2490430</vt:i4>
      </vt:variant>
      <vt:variant>
        <vt:i4>12</vt:i4>
      </vt:variant>
      <vt:variant>
        <vt:i4>0</vt:i4>
      </vt:variant>
      <vt:variant>
        <vt:i4>5</vt:i4>
      </vt:variant>
      <vt:variant>
        <vt:lpwstr>http://www.nami.org/Learn-More/Mental-Health-Conditions</vt:lpwstr>
      </vt:variant>
      <vt:variant>
        <vt:lpwstr/>
      </vt:variant>
      <vt:variant>
        <vt:i4>1966110</vt:i4>
      </vt:variant>
      <vt:variant>
        <vt:i4>9</vt:i4>
      </vt:variant>
      <vt:variant>
        <vt:i4>0</vt:i4>
      </vt:variant>
      <vt:variant>
        <vt:i4>5</vt:i4>
      </vt:variant>
      <vt:variant>
        <vt:lpwstr>http://www.aprillendoiro.com/going-home/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http://www.aprillendoiro.com/what-to-expect-during-your-stay/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http://www.aprillendoiro.com/finding-a-hospital/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http://www.aprillendoiro.com/what-if-i-need-hospitalization/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Dalessa</cp:lastModifiedBy>
  <cp:revision>3</cp:revision>
  <dcterms:created xsi:type="dcterms:W3CDTF">2015-05-17T12:24:00Z</dcterms:created>
  <dcterms:modified xsi:type="dcterms:W3CDTF">2015-05-17T14:39:00Z</dcterms:modified>
</cp:coreProperties>
</file>